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460143">
      <w:pPr>
        <w:spacing w:after="0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  <w:r w:rsidR="00460143">
        <w:rPr>
          <w:b/>
          <w:sz w:val="20"/>
          <w:szCs w:val="20"/>
        </w:rPr>
        <w:tab/>
      </w:r>
      <w:r w:rsidR="00460143">
        <w:rPr>
          <w:b/>
          <w:sz w:val="20"/>
          <w:szCs w:val="20"/>
        </w:rPr>
        <w:tab/>
      </w:r>
      <w:r w:rsidR="00460143">
        <w:rPr>
          <w:b/>
          <w:sz w:val="20"/>
          <w:szCs w:val="20"/>
        </w:rPr>
        <w:tab/>
      </w:r>
      <w:r w:rsidR="00460143">
        <w:rPr>
          <w:b/>
          <w:sz w:val="20"/>
          <w:szCs w:val="20"/>
        </w:rPr>
        <w:tab/>
      </w:r>
      <w:r w:rsidR="00460143">
        <w:rPr>
          <w:b/>
          <w:sz w:val="20"/>
          <w:szCs w:val="20"/>
        </w:rPr>
        <w:tab/>
      </w:r>
      <w:r w:rsidR="00460143">
        <w:rPr>
          <w:b/>
          <w:sz w:val="20"/>
          <w:szCs w:val="20"/>
        </w:rPr>
        <w:tab/>
      </w:r>
      <w:r w:rsidR="00460143">
        <w:rPr>
          <w:b/>
          <w:sz w:val="20"/>
          <w:szCs w:val="20"/>
        </w:rPr>
        <w:tab/>
      </w:r>
      <w:r w:rsidR="00460143">
        <w:rPr>
          <w:b/>
          <w:sz w:val="20"/>
          <w:szCs w:val="20"/>
        </w:rPr>
        <w:tab/>
        <w:t>December 12, 2013</w:t>
      </w:r>
    </w:p>
    <w:p w:rsidR="00DB2BD7" w:rsidRPr="001642A0" w:rsidRDefault="00460143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Valparaiso University – Christopher Center Library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10:00 am CST</w:t>
      </w:r>
    </w:p>
    <w:p w:rsidR="00E76760" w:rsidRPr="006563EB" w:rsidRDefault="00460143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Valparaiso, Indiana</w:t>
      </w:r>
      <w:bookmarkStart w:id="0" w:name="_GoBack"/>
      <w:bookmarkEnd w:id="0"/>
    </w:p>
    <w:p w:rsidR="00E76760" w:rsidRDefault="00E76760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234E56" w:rsidP="008A1A6F">
      <w:pPr>
        <w:pStyle w:val="ListParagraph"/>
        <w:spacing w:after="0"/>
        <w:ind w:left="1440"/>
      </w:pPr>
      <w:r>
        <w:t>Pursuant to IC 5-14-1.5(a)</w:t>
      </w:r>
      <w:r>
        <w:tab/>
      </w:r>
      <w:r>
        <w:tab/>
      </w:r>
      <w:r>
        <w:tab/>
      </w:r>
      <w:r w:rsidR="008A1A6F">
        <w:tab/>
      </w:r>
      <w:r w:rsidR="008A1A6F">
        <w:tab/>
        <w:t>Chairman Mourdock</w:t>
      </w:r>
      <w:r w:rsidR="008A1A6F">
        <w:tab/>
      </w:r>
      <w:r w:rsidR="008A1A6F">
        <w:tab/>
      </w:r>
      <w:r w:rsidR="008A1A6F">
        <w:tab/>
      </w:r>
    </w:p>
    <w:p w:rsidR="005873C7" w:rsidRDefault="002D5BDB" w:rsidP="00E705B5">
      <w:pPr>
        <w:pStyle w:val="ListParagraph"/>
        <w:numPr>
          <w:ilvl w:val="0"/>
          <w:numId w:val="1"/>
        </w:numPr>
        <w:spacing w:after="0"/>
      </w:pPr>
      <w:r>
        <w:t xml:space="preserve">Review </w:t>
      </w:r>
      <w:r w:rsidR="006A0666">
        <w:t>minutes from August 12</w:t>
      </w:r>
      <w:r w:rsidR="00197D50">
        <w:t>, 2013</w:t>
      </w:r>
      <w:r w:rsidR="00197D50">
        <w:tab/>
      </w:r>
      <w:r w:rsidR="009045C2">
        <w:tab/>
      </w:r>
      <w:r>
        <w:tab/>
      </w:r>
      <w:r>
        <w:tab/>
      </w:r>
      <w:r w:rsidR="007122C9">
        <w:t>Chairman Mourdock</w:t>
      </w:r>
    </w:p>
    <w:p w:rsidR="00067F13" w:rsidRDefault="00067F13" w:rsidP="00067F13">
      <w:pPr>
        <w:spacing w:after="0"/>
      </w:pPr>
    </w:p>
    <w:p w:rsidR="005873C7" w:rsidRDefault="00197D50" w:rsidP="009B38F1">
      <w:pPr>
        <w:pStyle w:val="ListParagraph"/>
        <w:numPr>
          <w:ilvl w:val="0"/>
          <w:numId w:val="1"/>
        </w:numPr>
        <w:spacing w:after="0"/>
      </w:pPr>
      <w:r>
        <w:t>Financial Report</w:t>
      </w:r>
      <w:r w:rsidR="006A0666">
        <w:t xml:space="preserve"> </w:t>
      </w:r>
      <w:r w:rsidR="006A0666">
        <w:tab/>
      </w:r>
      <w:r w:rsidR="00234E56">
        <w:tab/>
      </w:r>
      <w:r w:rsidR="00234E56">
        <w:tab/>
      </w:r>
      <w:r w:rsidR="00234E56">
        <w:tab/>
      </w:r>
      <w:r w:rsidR="00234E56">
        <w:tab/>
      </w:r>
      <w:r w:rsidR="00234E56">
        <w:tab/>
      </w:r>
      <w:r>
        <w:t>Delvan Roehling</w:t>
      </w:r>
    </w:p>
    <w:p w:rsidR="004C48BE" w:rsidRDefault="006F2724" w:rsidP="00CE704D">
      <w:pPr>
        <w:pStyle w:val="ListParagraph"/>
        <w:ind w:left="7200"/>
      </w:pPr>
      <w:r>
        <w:tab/>
      </w:r>
      <w:r>
        <w:tab/>
      </w:r>
      <w:r w:rsidR="00CE704D">
        <w:tab/>
      </w:r>
    </w:p>
    <w:p w:rsidR="004C48BE" w:rsidRDefault="00CE704D" w:rsidP="009B38F1">
      <w:pPr>
        <w:pStyle w:val="ListParagraph"/>
        <w:numPr>
          <w:ilvl w:val="0"/>
          <w:numId w:val="1"/>
        </w:numPr>
        <w:spacing w:after="0"/>
      </w:pPr>
      <w:r>
        <w:t xml:space="preserve">FY13 Audit </w:t>
      </w:r>
      <w:r>
        <w:tab/>
      </w:r>
      <w:r w:rsidR="00234E56">
        <w:tab/>
      </w:r>
      <w:r w:rsidR="00234E56">
        <w:tab/>
      </w:r>
      <w:r w:rsidR="00234E56">
        <w:tab/>
      </w:r>
      <w:r w:rsidR="00234E56">
        <w:tab/>
      </w:r>
      <w:r w:rsidR="00234E56">
        <w:tab/>
      </w:r>
      <w:r w:rsidR="00234E56">
        <w:tab/>
        <w:t>Barry Ritter</w:t>
      </w:r>
    </w:p>
    <w:p w:rsidR="00460143" w:rsidRDefault="006A0666" w:rsidP="00460143">
      <w:pPr>
        <w:spacing w:after="0"/>
        <w:ind w:left="7200"/>
      </w:pPr>
      <w:r>
        <w:t>Delvan Roehling</w:t>
      </w:r>
    </w:p>
    <w:p w:rsidR="00460143" w:rsidRDefault="00460143" w:rsidP="00460143">
      <w:pPr>
        <w:spacing w:after="0"/>
        <w:ind w:left="7200"/>
      </w:pPr>
    </w:p>
    <w:p w:rsidR="00460143" w:rsidRDefault="00460143" w:rsidP="00460143">
      <w:pPr>
        <w:pStyle w:val="ListParagraph"/>
        <w:numPr>
          <w:ilvl w:val="0"/>
          <w:numId w:val="1"/>
        </w:numPr>
        <w:spacing w:after="0"/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9372F0" w:rsidRDefault="009372F0" w:rsidP="009372F0">
      <w:pPr>
        <w:spacing w:after="0"/>
        <w:ind w:left="1440"/>
      </w:pPr>
    </w:p>
    <w:p w:rsidR="00090FBD" w:rsidRDefault="00CE704D" w:rsidP="00AE5626">
      <w:pPr>
        <w:pStyle w:val="ListParagraph"/>
        <w:numPr>
          <w:ilvl w:val="0"/>
          <w:numId w:val="1"/>
        </w:numPr>
        <w:spacing w:after="0"/>
      </w:pPr>
      <w:r>
        <w:t>Operation &amp; Capital Reserve Fund</w:t>
      </w:r>
      <w:r>
        <w:tab/>
      </w:r>
      <w:r>
        <w:tab/>
      </w:r>
      <w:r>
        <w:tab/>
      </w:r>
      <w:r>
        <w:tab/>
        <w:t>Barry Ritter</w:t>
      </w:r>
    </w:p>
    <w:p w:rsidR="00460143" w:rsidRDefault="00460143" w:rsidP="00460143">
      <w:pPr>
        <w:pStyle w:val="ListParagraph"/>
        <w:spacing w:after="0"/>
        <w:ind w:left="1440"/>
      </w:pPr>
      <w:r>
        <w:t>Resolution 2013-4</w:t>
      </w:r>
    </w:p>
    <w:p w:rsidR="00CE704D" w:rsidRDefault="00CE704D" w:rsidP="00CE704D">
      <w:pPr>
        <w:spacing w:after="0"/>
      </w:pPr>
    </w:p>
    <w:p w:rsidR="00CE704D" w:rsidRDefault="00460143" w:rsidP="00460143">
      <w:pPr>
        <w:pStyle w:val="ListParagraph"/>
        <w:numPr>
          <w:ilvl w:val="0"/>
          <w:numId w:val="1"/>
        </w:numPr>
        <w:spacing w:after="0"/>
      </w:pPr>
      <w:r>
        <w:t>Contractual Services Evelyn Bailey Consulting LLC</w:t>
      </w:r>
      <w:r>
        <w:tab/>
      </w:r>
      <w:r>
        <w:tab/>
        <w:t>Barry Ritter</w:t>
      </w:r>
    </w:p>
    <w:p w:rsidR="00460143" w:rsidRDefault="00460143" w:rsidP="00460143">
      <w:pPr>
        <w:pStyle w:val="ListParagraph"/>
        <w:spacing w:after="0"/>
        <w:ind w:left="1440"/>
      </w:pPr>
      <w:r>
        <w:t>Resolution 2013-5</w:t>
      </w:r>
    </w:p>
    <w:p w:rsidR="00090FBD" w:rsidRDefault="00090FBD" w:rsidP="00090FBD">
      <w:pPr>
        <w:pStyle w:val="ListParagraph"/>
        <w:ind w:left="2160"/>
      </w:pPr>
    </w:p>
    <w:p w:rsidR="00197D50" w:rsidRDefault="00460143" w:rsidP="00460143">
      <w:pPr>
        <w:pStyle w:val="ListParagraph"/>
        <w:numPr>
          <w:ilvl w:val="0"/>
          <w:numId w:val="1"/>
        </w:numPr>
        <w:spacing w:after="0"/>
      </w:pPr>
      <w:r>
        <w:t>MOU Renewal with Treasurer of State</w:t>
      </w:r>
      <w:r>
        <w:tab/>
      </w:r>
      <w:r>
        <w:tab/>
      </w:r>
      <w:r>
        <w:tab/>
      </w:r>
      <w:r>
        <w:tab/>
        <w:t>Barry Ritter</w:t>
      </w:r>
    </w:p>
    <w:p w:rsidR="00460143" w:rsidRDefault="00460143" w:rsidP="00460143">
      <w:pPr>
        <w:pStyle w:val="ListParagraph"/>
        <w:spacing w:after="0"/>
        <w:ind w:left="1440"/>
      </w:pPr>
      <w:r>
        <w:t>Resolution 2013-6</w:t>
      </w:r>
      <w:r>
        <w:tab/>
      </w:r>
      <w:r>
        <w:tab/>
      </w:r>
      <w:r>
        <w:tab/>
      </w:r>
      <w:r>
        <w:tab/>
      </w:r>
      <w:r>
        <w:tab/>
      </w:r>
      <w:r>
        <w:tab/>
        <w:t>Chairman Mourdock</w:t>
      </w:r>
    </w:p>
    <w:p w:rsidR="006F2724" w:rsidRDefault="006F2724" w:rsidP="00197D50">
      <w:pPr>
        <w:pStyle w:val="ListParagraph"/>
        <w:ind w:left="7200"/>
      </w:pPr>
    </w:p>
    <w:p w:rsidR="006A0666" w:rsidRDefault="00460143" w:rsidP="00460143">
      <w:pPr>
        <w:pStyle w:val="ListParagraph"/>
        <w:numPr>
          <w:ilvl w:val="0"/>
          <w:numId w:val="1"/>
        </w:numPr>
      </w:pPr>
      <w:r>
        <w:t>Revenue Collection Issues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460143" w:rsidRDefault="00460143" w:rsidP="00460143">
      <w:pPr>
        <w:pStyle w:val="ListParagraph"/>
        <w:ind w:left="7200"/>
      </w:pPr>
      <w:r>
        <w:t>Chairman Mourdock</w:t>
      </w:r>
    </w:p>
    <w:p w:rsidR="00460143" w:rsidRDefault="00460143" w:rsidP="00460143">
      <w:pPr>
        <w:pStyle w:val="ListParagraph"/>
        <w:ind w:left="7200"/>
      </w:pPr>
    </w:p>
    <w:p w:rsidR="00460143" w:rsidRDefault="00460143" w:rsidP="00460143">
      <w:pPr>
        <w:pStyle w:val="ListParagraph"/>
        <w:numPr>
          <w:ilvl w:val="0"/>
          <w:numId w:val="1"/>
        </w:numPr>
      </w:pPr>
      <w:r>
        <w:t xml:space="preserve"> Quarterly Network Report</w:t>
      </w:r>
      <w:r>
        <w:tab/>
      </w:r>
      <w:r>
        <w:tab/>
      </w:r>
      <w:r>
        <w:tab/>
      </w:r>
      <w:r>
        <w:tab/>
      </w:r>
      <w:r>
        <w:tab/>
        <w:t>Mark Grady</w:t>
      </w:r>
    </w:p>
    <w:p w:rsidR="005C057D" w:rsidRDefault="005C057D" w:rsidP="005C057D">
      <w:pPr>
        <w:pStyle w:val="ListParagraph"/>
        <w:ind w:left="1440"/>
      </w:pPr>
    </w:p>
    <w:p w:rsidR="00CE704D" w:rsidRDefault="00460143" w:rsidP="00460143">
      <w:pPr>
        <w:pStyle w:val="ListParagraph"/>
        <w:numPr>
          <w:ilvl w:val="0"/>
          <w:numId w:val="1"/>
        </w:numPr>
      </w:pPr>
      <w:r>
        <w:t>PSAP Assessment Final Report</w:t>
      </w:r>
      <w:r>
        <w:tab/>
      </w:r>
      <w:r>
        <w:tab/>
      </w:r>
      <w:r>
        <w:tab/>
      </w:r>
      <w:r>
        <w:tab/>
      </w:r>
      <w:r>
        <w:tab/>
        <w:t>Joel McCamley</w:t>
      </w:r>
    </w:p>
    <w:p w:rsidR="00197D50" w:rsidRDefault="00197D50" w:rsidP="00197D50">
      <w:pPr>
        <w:pStyle w:val="ListParagraph"/>
        <w:ind w:left="7200"/>
      </w:pPr>
    </w:p>
    <w:p w:rsidR="006A0666" w:rsidRDefault="006A0666" w:rsidP="006F2724">
      <w:pPr>
        <w:pStyle w:val="ListParagraph"/>
        <w:numPr>
          <w:ilvl w:val="0"/>
          <w:numId w:val="1"/>
        </w:numPr>
        <w:spacing w:after="0"/>
      </w:pPr>
      <w:r>
        <w:t>Minimum Training Standards Presentation</w:t>
      </w:r>
      <w:r>
        <w:tab/>
      </w:r>
      <w:r>
        <w:tab/>
      </w:r>
      <w:r>
        <w:tab/>
        <w:t>Barry Ritter</w:t>
      </w:r>
    </w:p>
    <w:p w:rsidR="006A0666" w:rsidRDefault="006A0666" w:rsidP="006A06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 Lee, Allen County</w:t>
      </w:r>
    </w:p>
    <w:p w:rsidR="006563EB" w:rsidRDefault="006A0666" w:rsidP="006A06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Stewart Bauserman</w:t>
      </w:r>
      <w:r w:rsidR="006F2724">
        <w:tab/>
      </w:r>
    </w:p>
    <w:p w:rsidR="006563EB" w:rsidRDefault="00C73159" w:rsidP="004C48BE">
      <w:pPr>
        <w:pStyle w:val="ListParagraph"/>
        <w:spacing w:after="0"/>
        <w:ind w:left="2160"/>
      </w:pPr>
      <w:r>
        <w:tab/>
      </w:r>
    </w:p>
    <w:p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7E1B48" w:rsidRDefault="007E1B48" w:rsidP="007E1B48">
      <w:pPr>
        <w:spacing w:after="0"/>
      </w:pPr>
    </w:p>
    <w:p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C48BE" w:rsidRDefault="004C48BE" w:rsidP="004C48BE">
      <w:pPr>
        <w:pStyle w:val="ListParagraph"/>
        <w:spacing w:after="0"/>
        <w:ind w:left="2160"/>
      </w:pPr>
    </w:p>
    <w:p w:rsidR="00767788" w:rsidRDefault="002D5BDB" w:rsidP="00767788">
      <w:pPr>
        <w:spacing w:after="0"/>
        <w:rPr>
          <w:b/>
        </w:rPr>
      </w:pPr>
      <w:r>
        <w:rPr>
          <w:b/>
        </w:rPr>
        <w:t>Next Board Meeting will be our Annual Meeting, scheduled for Friday, April 25, 2014 at 9:00 am.</w:t>
      </w:r>
    </w:p>
    <w:p w:rsidR="002D5BDB" w:rsidRPr="002D5BDB" w:rsidRDefault="002D5BDB" w:rsidP="00767788">
      <w:pPr>
        <w:spacing w:after="0"/>
        <w:rPr>
          <w:b/>
        </w:rPr>
      </w:pPr>
      <w:r>
        <w:rPr>
          <w:b/>
        </w:rPr>
        <w:t>The meeting will be held at the Indianapolis Marriott East Conference Center.</w:t>
      </w:r>
    </w:p>
    <w:p w:rsidR="00C9292E" w:rsidRPr="00234E56" w:rsidRDefault="00C9292E" w:rsidP="00510FA6">
      <w:pPr>
        <w:spacing w:after="0"/>
        <w:rPr>
          <w:b/>
        </w:rPr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46F8A"/>
    <w:rsid w:val="001617F0"/>
    <w:rsid w:val="001642A0"/>
    <w:rsid w:val="00197D50"/>
    <w:rsid w:val="001D4D5D"/>
    <w:rsid w:val="00234E56"/>
    <w:rsid w:val="00291B5D"/>
    <w:rsid w:val="002C339C"/>
    <w:rsid w:val="002C4ED5"/>
    <w:rsid w:val="002D5BDB"/>
    <w:rsid w:val="00313898"/>
    <w:rsid w:val="0035092A"/>
    <w:rsid w:val="003940E3"/>
    <w:rsid w:val="003B0249"/>
    <w:rsid w:val="00401C70"/>
    <w:rsid w:val="00460143"/>
    <w:rsid w:val="004C48BE"/>
    <w:rsid w:val="004D597E"/>
    <w:rsid w:val="00510FA6"/>
    <w:rsid w:val="00511954"/>
    <w:rsid w:val="00564301"/>
    <w:rsid w:val="0056743A"/>
    <w:rsid w:val="005873C7"/>
    <w:rsid w:val="00593B42"/>
    <w:rsid w:val="005B315F"/>
    <w:rsid w:val="005C057D"/>
    <w:rsid w:val="005C2009"/>
    <w:rsid w:val="0062791D"/>
    <w:rsid w:val="006418A1"/>
    <w:rsid w:val="006425A2"/>
    <w:rsid w:val="006563EB"/>
    <w:rsid w:val="0067367F"/>
    <w:rsid w:val="00674D54"/>
    <w:rsid w:val="006A0619"/>
    <w:rsid w:val="006A0666"/>
    <w:rsid w:val="006F2724"/>
    <w:rsid w:val="007122C9"/>
    <w:rsid w:val="00745DDF"/>
    <w:rsid w:val="00767788"/>
    <w:rsid w:val="00781997"/>
    <w:rsid w:val="007B0C8A"/>
    <w:rsid w:val="007E1B48"/>
    <w:rsid w:val="007F4379"/>
    <w:rsid w:val="0081005B"/>
    <w:rsid w:val="00835CDC"/>
    <w:rsid w:val="00836A6E"/>
    <w:rsid w:val="008656D2"/>
    <w:rsid w:val="00874396"/>
    <w:rsid w:val="008A1A6F"/>
    <w:rsid w:val="008D6BD6"/>
    <w:rsid w:val="009045C2"/>
    <w:rsid w:val="009276EF"/>
    <w:rsid w:val="009372F0"/>
    <w:rsid w:val="00996D54"/>
    <w:rsid w:val="009B38F1"/>
    <w:rsid w:val="009C39EB"/>
    <w:rsid w:val="009C447A"/>
    <w:rsid w:val="009C7C38"/>
    <w:rsid w:val="00A2367F"/>
    <w:rsid w:val="00AE5626"/>
    <w:rsid w:val="00C24CD4"/>
    <w:rsid w:val="00C73159"/>
    <w:rsid w:val="00C9292E"/>
    <w:rsid w:val="00CD27C1"/>
    <w:rsid w:val="00CE704D"/>
    <w:rsid w:val="00CF3C12"/>
    <w:rsid w:val="00D3702C"/>
    <w:rsid w:val="00D475FC"/>
    <w:rsid w:val="00D50738"/>
    <w:rsid w:val="00DB2BD7"/>
    <w:rsid w:val="00DF2AD0"/>
    <w:rsid w:val="00E234E5"/>
    <w:rsid w:val="00E705B5"/>
    <w:rsid w:val="00E76760"/>
    <w:rsid w:val="00E82B0E"/>
    <w:rsid w:val="00EA196C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540F4-EEFF-4C96-BDA2-47A63F5282D4}"/>
</file>

<file path=customXml/itemProps2.xml><?xml version="1.0" encoding="utf-8"?>
<ds:datastoreItem xmlns:ds="http://schemas.openxmlformats.org/officeDocument/2006/customXml" ds:itemID="{D91CEB7E-CCF0-447A-B4D7-DE505F2D6611}"/>
</file>

<file path=customXml/itemProps3.xml><?xml version="1.0" encoding="utf-8"?>
<ds:datastoreItem xmlns:ds="http://schemas.openxmlformats.org/officeDocument/2006/customXml" ds:itemID="{E6FFD88D-841D-4017-B1BA-A3038CE44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4</cp:revision>
  <cp:lastPrinted>2013-12-11T15:37:00Z</cp:lastPrinted>
  <dcterms:created xsi:type="dcterms:W3CDTF">2013-11-20T15:35:00Z</dcterms:created>
  <dcterms:modified xsi:type="dcterms:W3CDTF">2013-12-11T15:37:00Z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