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4EB9" w14:textId="091AE031" w:rsidR="00CA4D89" w:rsidRDefault="00CD27C1" w:rsidP="00460143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1642A0">
        <w:rPr>
          <w:b/>
          <w:sz w:val="20"/>
          <w:szCs w:val="20"/>
        </w:rPr>
        <w:t xml:space="preserve">Statewide 911 </w:t>
      </w:r>
      <w:r w:rsidR="00564301" w:rsidRPr="001642A0">
        <w:rPr>
          <w:b/>
          <w:sz w:val="20"/>
          <w:szCs w:val="20"/>
        </w:rPr>
        <w:t>Board</w:t>
      </w:r>
      <w:r w:rsidR="00245747">
        <w:rPr>
          <w:b/>
          <w:sz w:val="20"/>
          <w:szCs w:val="20"/>
        </w:rPr>
        <w:tab/>
      </w:r>
      <w:r w:rsidR="00245747">
        <w:rPr>
          <w:b/>
          <w:sz w:val="20"/>
          <w:szCs w:val="20"/>
        </w:rPr>
        <w:tab/>
      </w:r>
      <w:r w:rsidR="00245747">
        <w:rPr>
          <w:b/>
          <w:sz w:val="20"/>
          <w:szCs w:val="20"/>
        </w:rPr>
        <w:tab/>
      </w:r>
      <w:r w:rsidR="00245747">
        <w:rPr>
          <w:b/>
          <w:sz w:val="20"/>
          <w:szCs w:val="20"/>
        </w:rPr>
        <w:tab/>
      </w:r>
      <w:r w:rsidR="00245747">
        <w:rPr>
          <w:b/>
          <w:sz w:val="20"/>
          <w:szCs w:val="20"/>
        </w:rPr>
        <w:tab/>
      </w:r>
      <w:r w:rsidR="00245747">
        <w:rPr>
          <w:b/>
          <w:sz w:val="20"/>
          <w:szCs w:val="20"/>
        </w:rPr>
        <w:tab/>
      </w:r>
      <w:r w:rsidR="00245747">
        <w:rPr>
          <w:b/>
          <w:sz w:val="20"/>
          <w:szCs w:val="20"/>
        </w:rPr>
        <w:tab/>
      </w:r>
      <w:r w:rsidR="00245747">
        <w:rPr>
          <w:b/>
          <w:sz w:val="20"/>
          <w:szCs w:val="20"/>
        </w:rPr>
        <w:tab/>
        <w:t>June 12</w:t>
      </w:r>
      <w:r w:rsidR="00137048">
        <w:rPr>
          <w:b/>
          <w:sz w:val="20"/>
          <w:szCs w:val="20"/>
        </w:rPr>
        <w:t>, 2015</w:t>
      </w:r>
    </w:p>
    <w:p w14:paraId="6F0760D6" w14:textId="319D7139" w:rsidR="00245747" w:rsidRPr="001642A0" w:rsidRDefault="00245747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Indianapolis Marriott East Conference Center</w:t>
      </w:r>
    </w:p>
    <w:p w14:paraId="049B4EBA" w14:textId="51788419" w:rsidR="00DB2BD7" w:rsidRPr="001642A0" w:rsidRDefault="00245747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7202 East 21</w:t>
      </w:r>
      <w:r w:rsidRPr="00245747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Street</w:t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</w:p>
    <w:p w14:paraId="049B4EBB" w14:textId="77777777" w:rsidR="00E76760" w:rsidRPr="006563EB" w:rsidRDefault="00CA4D89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14:paraId="049B4EBC" w14:textId="77777777" w:rsidR="00E76760" w:rsidRDefault="00E76760" w:rsidP="00DB2BD7">
      <w:pPr>
        <w:spacing w:after="0"/>
        <w:jc w:val="center"/>
        <w:rPr>
          <w:b/>
        </w:rPr>
      </w:pPr>
    </w:p>
    <w:p w14:paraId="049B4EBD" w14:textId="77777777" w:rsidR="004B386A" w:rsidRDefault="004B386A" w:rsidP="00DB2BD7">
      <w:pPr>
        <w:spacing w:after="0"/>
        <w:jc w:val="center"/>
        <w:rPr>
          <w:b/>
        </w:rPr>
      </w:pPr>
    </w:p>
    <w:p w14:paraId="049B4EBE" w14:textId="77777777" w:rsidR="00E615A6" w:rsidRDefault="00E615A6" w:rsidP="00DB2BD7">
      <w:pPr>
        <w:spacing w:after="0"/>
        <w:jc w:val="center"/>
        <w:rPr>
          <w:b/>
        </w:rPr>
      </w:pPr>
    </w:p>
    <w:p w14:paraId="049B4EBF" w14:textId="77777777" w:rsidR="004B386A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14:paraId="049B4EC0" w14:textId="77777777" w:rsidR="00E615A6" w:rsidRDefault="00E615A6" w:rsidP="007122C9">
      <w:pPr>
        <w:jc w:val="center"/>
        <w:rPr>
          <w:b/>
          <w:u w:val="single"/>
        </w:rPr>
      </w:pPr>
    </w:p>
    <w:p w14:paraId="049B4EC1" w14:textId="77777777"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14:paraId="049B4EC4" w14:textId="649D0813" w:rsidR="00C56577" w:rsidRDefault="00E615A6" w:rsidP="00137048">
      <w:pPr>
        <w:pStyle w:val="ListParagraph"/>
        <w:spacing w:after="0"/>
        <w:ind w:left="1440"/>
      </w:pPr>
      <w:proofErr w:type="gramStart"/>
      <w:r>
        <w:t>m</w:t>
      </w:r>
      <w:r w:rsidR="004B386A">
        <w:t>eeting</w:t>
      </w:r>
      <w:proofErr w:type="gramEnd"/>
      <w:r w:rsidR="004948A8">
        <w:t>,</w:t>
      </w:r>
      <w:r w:rsidR="004B386A">
        <w:t xml:space="preserve"> </w:t>
      </w:r>
      <w:r w:rsidR="00234E56">
        <w:t>Pursuant to IC 5-14-1.5(a)</w:t>
      </w:r>
      <w:r w:rsidR="00234E56">
        <w:tab/>
      </w:r>
      <w:r w:rsidR="00234E56">
        <w:tab/>
      </w:r>
      <w:r w:rsidR="00234E56">
        <w:tab/>
      </w:r>
      <w:r w:rsidR="004B386A">
        <w:tab/>
      </w:r>
      <w:r w:rsidR="00C56577">
        <w:t>Kelly Mitchell, Chair</w:t>
      </w:r>
    </w:p>
    <w:p w14:paraId="049B4EC5" w14:textId="77777777" w:rsidR="00C56577" w:rsidRDefault="00C56577" w:rsidP="00C56577">
      <w:pPr>
        <w:pStyle w:val="ListParagraph"/>
        <w:spacing w:after="0"/>
        <w:ind w:left="1440"/>
      </w:pPr>
    </w:p>
    <w:p w14:paraId="65CF8D9D" w14:textId="77777777" w:rsidR="008742C6" w:rsidRDefault="008742C6" w:rsidP="00C56577">
      <w:pPr>
        <w:pStyle w:val="ListParagraph"/>
        <w:spacing w:after="0"/>
        <w:ind w:left="1440"/>
      </w:pPr>
    </w:p>
    <w:p w14:paraId="3FB4463D" w14:textId="6ABF8957" w:rsidR="008742C6" w:rsidRDefault="00245747" w:rsidP="00B627CA">
      <w:pPr>
        <w:pStyle w:val="ListParagraph"/>
        <w:numPr>
          <w:ilvl w:val="0"/>
          <w:numId w:val="1"/>
        </w:numPr>
        <w:spacing w:after="0"/>
      </w:pPr>
      <w:r>
        <w:t>Review minutes from March 19, 2015</w:t>
      </w:r>
      <w:r>
        <w:tab/>
      </w:r>
      <w:r w:rsidR="00137048">
        <w:tab/>
      </w:r>
      <w:r w:rsidR="00137048">
        <w:tab/>
      </w:r>
      <w:r w:rsidR="00137048">
        <w:tab/>
      </w:r>
      <w:r w:rsidR="00C56577">
        <w:t>Kelly Mitchell, Chair</w:t>
      </w:r>
      <w:r w:rsidR="00B627CA">
        <w:tab/>
      </w:r>
    </w:p>
    <w:p w14:paraId="7283EB4F" w14:textId="77777777" w:rsidR="008742C6" w:rsidRDefault="008742C6" w:rsidP="008742C6">
      <w:pPr>
        <w:pStyle w:val="ListParagraph"/>
        <w:spacing w:after="0"/>
        <w:ind w:left="1440"/>
      </w:pPr>
    </w:p>
    <w:p w14:paraId="049B4EC6" w14:textId="01F75EF7" w:rsidR="00460143" w:rsidRDefault="00B627CA" w:rsidP="008742C6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 w:rsidR="00292770">
        <w:tab/>
      </w:r>
    </w:p>
    <w:p w14:paraId="049B4EC7" w14:textId="77777777" w:rsidR="004948A8" w:rsidRDefault="00C56577" w:rsidP="004948A8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Delvan Roehling</w:t>
      </w:r>
    </w:p>
    <w:p w14:paraId="049B4EC8" w14:textId="77777777" w:rsidR="009A33C9" w:rsidRDefault="009A33C9" w:rsidP="009A33C9">
      <w:pPr>
        <w:pStyle w:val="ListParagraph"/>
      </w:pPr>
    </w:p>
    <w:p w14:paraId="49E734D1" w14:textId="77777777" w:rsidR="008742C6" w:rsidRDefault="008742C6" w:rsidP="009A33C9">
      <w:pPr>
        <w:pStyle w:val="ListParagraph"/>
      </w:pPr>
    </w:p>
    <w:p w14:paraId="049B4EC9" w14:textId="40E44078" w:rsidR="003E5C65" w:rsidRDefault="00245747" w:rsidP="003E5C65">
      <w:pPr>
        <w:pStyle w:val="ListParagraph"/>
        <w:numPr>
          <w:ilvl w:val="0"/>
          <w:numId w:val="1"/>
        </w:numPr>
        <w:spacing w:after="0"/>
      </w:pPr>
      <w:r>
        <w:t>FY 16 Budget</w:t>
      </w:r>
      <w:r>
        <w:tab/>
      </w:r>
      <w:r>
        <w:tab/>
      </w:r>
      <w:r w:rsidR="00C56577">
        <w:tab/>
      </w:r>
      <w:r w:rsidR="00C56577">
        <w:tab/>
      </w:r>
      <w:r w:rsidR="00C56577">
        <w:tab/>
      </w:r>
      <w:r w:rsidR="00C56577">
        <w:tab/>
      </w:r>
      <w:r w:rsidR="00C56577">
        <w:tab/>
        <w:t>Barry Ritter</w:t>
      </w:r>
    </w:p>
    <w:p w14:paraId="448D266C" w14:textId="77777777" w:rsidR="00245747" w:rsidRDefault="00245747" w:rsidP="00245747">
      <w:pPr>
        <w:pStyle w:val="ListParagraph"/>
        <w:spacing w:after="0"/>
        <w:ind w:left="1440"/>
      </w:pPr>
    </w:p>
    <w:p w14:paraId="049B4ECB" w14:textId="6F06D282" w:rsidR="003E5C65" w:rsidRDefault="00245747" w:rsidP="00245747">
      <w:pPr>
        <w:pStyle w:val="ListParagraph"/>
        <w:numPr>
          <w:ilvl w:val="0"/>
          <w:numId w:val="1"/>
        </w:numPr>
        <w:spacing w:after="0"/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14:paraId="60C9D502" w14:textId="77777777" w:rsidR="008742C6" w:rsidRDefault="008742C6" w:rsidP="00137048">
      <w:pPr>
        <w:spacing w:after="0"/>
      </w:pPr>
    </w:p>
    <w:p w14:paraId="5C046122" w14:textId="052FDD25" w:rsidR="00137048" w:rsidRDefault="00137048" w:rsidP="00137048">
      <w:pPr>
        <w:pStyle w:val="ListParagraph"/>
        <w:numPr>
          <w:ilvl w:val="0"/>
          <w:numId w:val="1"/>
        </w:numPr>
        <w:spacing w:after="0"/>
      </w:pPr>
      <w:r>
        <w:t xml:space="preserve">State Board of </w:t>
      </w:r>
      <w:r w:rsidR="00245747">
        <w:t>Accounts Report</w:t>
      </w:r>
      <w:r w:rsidR="00245747">
        <w:tab/>
      </w:r>
      <w:r w:rsidR="00245747">
        <w:tab/>
      </w:r>
      <w:r w:rsidR="00245747">
        <w:tab/>
      </w:r>
      <w:r w:rsidR="00245747">
        <w:tab/>
      </w:r>
      <w:r w:rsidR="00245747">
        <w:tab/>
        <w:t>Laurel Simmermeyer</w:t>
      </w:r>
    </w:p>
    <w:p w14:paraId="0EEBBFF5" w14:textId="3390536E" w:rsidR="00245747" w:rsidRDefault="00245747" w:rsidP="00245747">
      <w:pPr>
        <w:pStyle w:val="ListParagraph"/>
        <w:spacing w:after="0"/>
        <w:ind w:left="1440"/>
      </w:pPr>
      <w:r>
        <w:t>Fact finding update</w:t>
      </w:r>
    </w:p>
    <w:p w14:paraId="56FAC5E9" w14:textId="6A41ED0D" w:rsidR="00137048" w:rsidRDefault="00137048" w:rsidP="00137048">
      <w:pPr>
        <w:spacing w:after="0"/>
        <w:ind w:left="7200"/>
      </w:pPr>
    </w:p>
    <w:p w14:paraId="049B4ECC" w14:textId="77777777" w:rsidR="00316EC8" w:rsidRDefault="00316EC8" w:rsidP="00C56577">
      <w:pPr>
        <w:pStyle w:val="ListParagraph"/>
        <w:spacing w:after="0"/>
        <w:ind w:left="1440"/>
      </w:pPr>
      <w:r>
        <w:tab/>
      </w:r>
    </w:p>
    <w:p w14:paraId="049B4ECD" w14:textId="77777777" w:rsidR="00C56577" w:rsidRDefault="00C56577" w:rsidP="00C56577">
      <w:pPr>
        <w:pStyle w:val="ListParagraph"/>
        <w:numPr>
          <w:ilvl w:val="0"/>
          <w:numId w:val="1"/>
        </w:numPr>
        <w:spacing w:after="0"/>
      </w:pPr>
      <w:r>
        <w:t>IN911 Network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 Grady, </w:t>
      </w:r>
      <w:proofErr w:type="spellStart"/>
      <w:r>
        <w:t>INdigital</w:t>
      </w:r>
      <w:proofErr w:type="spellEnd"/>
    </w:p>
    <w:p w14:paraId="48227DED" w14:textId="05E445E0" w:rsidR="008742C6" w:rsidRDefault="008742C6" w:rsidP="00137048">
      <w:pPr>
        <w:spacing w:after="0"/>
      </w:pPr>
    </w:p>
    <w:p w14:paraId="7E7C6965" w14:textId="77777777" w:rsidR="008742C6" w:rsidRDefault="008742C6" w:rsidP="00137048">
      <w:pPr>
        <w:spacing w:after="0"/>
      </w:pPr>
    </w:p>
    <w:p w14:paraId="3FF4F965" w14:textId="56F60957" w:rsidR="00137048" w:rsidRDefault="00245747" w:rsidP="008742C6">
      <w:pPr>
        <w:pStyle w:val="ListParagraph"/>
        <w:numPr>
          <w:ilvl w:val="0"/>
          <w:numId w:val="1"/>
        </w:numPr>
        <w:spacing w:after="0"/>
      </w:pPr>
      <w:r>
        <w:t>IN 911 Network Contracts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14:paraId="049B4ED0" w14:textId="5178E786" w:rsidR="00C56577" w:rsidRDefault="00245747" w:rsidP="00245747">
      <w:pPr>
        <w:pStyle w:val="ListParagraph"/>
        <w:spacing w:after="0"/>
        <w:ind w:left="7200"/>
      </w:pPr>
      <w:r>
        <w:t xml:space="preserve">Joel </w:t>
      </w:r>
      <w:proofErr w:type="spellStart"/>
      <w:r>
        <w:t>McCamley</w:t>
      </w:r>
      <w:proofErr w:type="spellEnd"/>
    </w:p>
    <w:p w14:paraId="049B4ED2" w14:textId="1E67374A" w:rsidR="006563EB" w:rsidRDefault="00137048" w:rsidP="008742C6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B4ED3" w14:textId="77777777"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14:paraId="049B4ED4" w14:textId="77777777" w:rsidR="007E1B48" w:rsidRDefault="007E1B48" w:rsidP="007E1B48">
      <w:pPr>
        <w:spacing w:after="0"/>
      </w:pPr>
    </w:p>
    <w:p w14:paraId="049B4ED5" w14:textId="77777777" w:rsidR="00E615A6" w:rsidRDefault="00E615A6" w:rsidP="007E1B48">
      <w:pPr>
        <w:spacing w:after="0"/>
      </w:pPr>
    </w:p>
    <w:p w14:paraId="049B4ED6" w14:textId="77777777"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049B4ED7" w14:textId="77777777" w:rsidR="004C48BE" w:rsidRDefault="004C48BE" w:rsidP="004C48BE">
      <w:pPr>
        <w:pStyle w:val="ListParagraph"/>
        <w:spacing w:after="0"/>
        <w:ind w:left="2160"/>
      </w:pPr>
    </w:p>
    <w:p w14:paraId="049B4ED8" w14:textId="77777777" w:rsidR="002D5BDB" w:rsidRPr="002D5BDB" w:rsidRDefault="002D5BDB" w:rsidP="00767788">
      <w:pPr>
        <w:spacing w:after="0"/>
        <w:rPr>
          <w:b/>
        </w:rPr>
      </w:pPr>
    </w:p>
    <w:p w14:paraId="049B4ED9" w14:textId="77777777" w:rsidR="00C9292E" w:rsidRPr="00234E56" w:rsidRDefault="00C9292E" w:rsidP="00510FA6">
      <w:pPr>
        <w:spacing w:after="0"/>
        <w:rPr>
          <w:b/>
        </w:rPr>
      </w:pPr>
    </w:p>
    <w:p w14:paraId="049B4EDA" w14:textId="77777777" w:rsidR="006A0619" w:rsidRPr="000F08EA" w:rsidRDefault="006A0619" w:rsidP="006A0619"/>
    <w:sectPr w:rsidR="006A0619" w:rsidRPr="000F08EA" w:rsidSect="00164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4EDD" w14:textId="77777777"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14:paraId="049B4EDE" w14:textId="77777777"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1" w14:textId="77777777"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2" w14:textId="77777777"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4" w14:textId="77777777"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4EDB" w14:textId="77777777"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14:paraId="049B4EDC" w14:textId="77777777"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DF" w14:textId="77777777"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0" w14:textId="7C2C1873"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4EE3" w14:textId="77777777"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697DCD"/>
    <w:multiLevelType w:val="hybridMultilevel"/>
    <w:tmpl w:val="39F00934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86E9A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37048"/>
    <w:rsid w:val="00146F8A"/>
    <w:rsid w:val="001617F0"/>
    <w:rsid w:val="001642A0"/>
    <w:rsid w:val="00197D50"/>
    <w:rsid w:val="001D4D5D"/>
    <w:rsid w:val="00200A0D"/>
    <w:rsid w:val="00234E56"/>
    <w:rsid w:val="00245747"/>
    <w:rsid w:val="00291B5D"/>
    <w:rsid w:val="00292770"/>
    <w:rsid w:val="002C339C"/>
    <w:rsid w:val="002C4ED5"/>
    <w:rsid w:val="002D5BDB"/>
    <w:rsid w:val="0031260C"/>
    <w:rsid w:val="00313898"/>
    <w:rsid w:val="00316EC8"/>
    <w:rsid w:val="0035092A"/>
    <w:rsid w:val="003940E3"/>
    <w:rsid w:val="003B0249"/>
    <w:rsid w:val="003E5C65"/>
    <w:rsid w:val="00401C70"/>
    <w:rsid w:val="0042031C"/>
    <w:rsid w:val="00460143"/>
    <w:rsid w:val="004948A8"/>
    <w:rsid w:val="004B386A"/>
    <w:rsid w:val="004C48BE"/>
    <w:rsid w:val="004D1D0B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E6D0C"/>
    <w:rsid w:val="007E716C"/>
    <w:rsid w:val="007F4379"/>
    <w:rsid w:val="0081005B"/>
    <w:rsid w:val="00835CDC"/>
    <w:rsid w:val="00836A6E"/>
    <w:rsid w:val="008656D2"/>
    <w:rsid w:val="008732EA"/>
    <w:rsid w:val="008742C6"/>
    <w:rsid w:val="00874396"/>
    <w:rsid w:val="008A1A6F"/>
    <w:rsid w:val="008A5642"/>
    <w:rsid w:val="008D6BD6"/>
    <w:rsid w:val="009045C2"/>
    <w:rsid w:val="009276EF"/>
    <w:rsid w:val="009372F0"/>
    <w:rsid w:val="00996D54"/>
    <w:rsid w:val="009A33C9"/>
    <w:rsid w:val="009B38F1"/>
    <w:rsid w:val="009B575F"/>
    <w:rsid w:val="009C39EB"/>
    <w:rsid w:val="009C447A"/>
    <w:rsid w:val="009C7C38"/>
    <w:rsid w:val="00A2367F"/>
    <w:rsid w:val="00AB7A09"/>
    <w:rsid w:val="00AE5626"/>
    <w:rsid w:val="00B627CA"/>
    <w:rsid w:val="00B6744D"/>
    <w:rsid w:val="00C24CD4"/>
    <w:rsid w:val="00C56577"/>
    <w:rsid w:val="00C73159"/>
    <w:rsid w:val="00C9292E"/>
    <w:rsid w:val="00CA4D89"/>
    <w:rsid w:val="00CC18BB"/>
    <w:rsid w:val="00CD27C1"/>
    <w:rsid w:val="00CE704D"/>
    <w:rsid w:val="00CF3200"/>
    <w:rsid w:val="00CF3C12"/>
    <w:rsid w:val="00D3702C"/>
    <w:rsid w:val="00D475FC"/>
    <w:rsid w:val="00D50738"/>
    <w:rsid w:val="00DB2BD7"/>
    <w:rsid w:val="00DF2AD0"/>
    <w:rsid w:val="00E234E5"/>
    <w:rsid w:val="00E4303D"/>
    <w:rsid w:val="00E615A6"/>
    <w:rsid w:val="00E705B5"/>
    <w:rsid w:val="00E76760"/>
    <w:rsid w:val="00E82B0E"/>
    <w:rsid w:val="00EA196C"/>
    <w:rsid w:val="00EF665A"/>
    <w:rsid w:val="00F061CA"/>
    <w:rsid w:val="00F600E9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  <w14:docId w14:val="049B4EB8"/>
  <w15:docId w15:val="{0A72B8F8-5A7F-487D-A6D4-3739A54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  <w:style w:type="paragraph" w:styleId="BalloonText">
    <w:name w:val="Balloon Text"/>
    <w:basedOn w:val="Normal"/>
    <w:link w:val="BalloonTextChar"/>
    <w:uiPriority w:val="99"/>
    <w:semiHidden/>
    <w:unhideWhenUsed/>
    <w:rsid w:val="0087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B77D6-DC20-4729-8D88-AC347AEC17C3}"/>
</file>

<file path=customXml/itemProps2.xml><?xml version="1.0" encoding="utf-8"?>
<ds:datastoreItem xmlns:ds="http://schemas.openxmlformats.org/officeDocument/2006/customXml" ds:itemID="{89C83124-21ED-4936-AD40-32EE2CDEB8AC}"/>
</file>

<file path=customXml/itemProps3.xml><?xml version="1.0" encoding="utf-8"?>
<ds:datastoreItem xmlns:ds="http://schemas.openxmlformats.org/officeDocument/2006/customXml" ds:itemID="{AD07B247-D838-4F65-94D5-F334A3DA4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3</cp:revision>
  <cp:lastPrinted>2015-06-11T18:34:00Z</cp:lastPrinted>
  <dcterms:created xsi:type="dcterms:W3CDTF">2015-06-04T14:53:00Z</dcterms:created>
  <dcterms:modified xsi:type="dcterms:W3CDTF">2015-06-11T18:34:00Z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